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524B31" w14:textId="40CD4954" w:rsidR="001952AA" w:rsidRPr="00C7413F" w:rsidRDefault="003F29B9" w:rsidP="0000679B">
      <w:pPr>
        <w:jc w:val="both"/>
      </w:pPr>
      <w:r w:rsidRPr="00A24995">
        <w:rPr>
          <w:b/>
          <w:bCs/>
        </w:rPr>
        <w:t>Style Sheet</w:t>
      </w:r>
    </w:p>
    <w:p w14:paraId="3EA25AB0" w14:textId="4C78BD67" w:rsidR="005322C5" w:rsidRDefault="005322C5" w:rsidP="005322C5">
      <w:pPr>
        <w:pStyle w:val="Listenabsatz"/>
        <w:numPr>
          <w:ilvl w:val="0"/>
          <w:numId w:val="4"/>
        </w:numPr>
        <w:jc w:val="both"/>
        <w:rPr>
          <w:b/>
          <w:bCs/>
        </w:rPr>
      </w:pPr>
      <w:r w:rsidRPr="005322C5">
        <w:rPr>
          <w:b/>
          <w:bCs/>
        </w:rPr>
        <w:t>General Guidelines</w:t>
      </w:r>
    </w:p>
    <w:p w14:paraId="75F74A05" w14:textId="77777777" w:rsidR="005322C5" w:rsidRPr="005322C5" w:rsidRDefault="0000679B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t>All draft submissions should include a Title as well as Headings within the text e.g., Introduction, Conclusion, Works Cited etc.</w:t>
      </w:r>
    </w:p>
    <w:p w14:paraId="23A3E418" w14:textId="502C4564" w:rsidR="005322C5" w:rsidRPr="005322C5" w:rsidRDefault="0000679B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t>Line spacing should be set to 1,5, full justification.</w:t>
      </w:r>
      <w:r w:rsidR="00170D18">
        <w:t xml:space="preserve"> New paragraphs are indented unless following longer quotations.</w:t>
      </w:r>
    </w:p>
    <w:p w14:paraId="364A461F" w14:textId="4948EC62" w:rsidR="003F29B9" w:rsidRPr="00765512" w:rsidRDefault="0000679B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t xml:space="preserve">Wordcount should be between 2500-5000 words, </w:t>
      </w:r>
      <w:r w:rsidR="00F07E5A">
        <w:t>ex</w:t>
      </w:r>
      <w:r>
        <w:t>cluding bibliography.</w:t>
      </w:r>
    </w:p>
    <w:p w14:paraId="5D2AAC19" w14:textId="36DBC526" w:rsidR="00765512" w:rsidRPr="005322C5" w:rsidRDefault="00765512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t>Style is MLA 9 unless stated otherwise in this document.</w:t>
      </w:r>
    </w:p>
    <w:p w14:paraId="5A008031" w14:textId="17321691" w:rsidR="005322C5" w:rsidRDefault="005322C5" w:rsidP="005322C5">
      <w:pPr>
        <w:pStyle w:val="Listenabsatz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Formatting and Style</w:t>
      </w:r>
    </w:p>
    <w:p w14:paraId="2D06EB04" w14:textId="624336E6" w:rsidR="005322C5" w:rsidRPr="005322C5" w:rsidRDefault="005322C5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rPr>
          <w:b/>
          <w:bCs/>
        </w:rPr>
        <w:t>Dashes</w:t>
      </w:r>
    </w:p>
    <w:p w14:paraId="6DA899E2" w14:textId="7C02DDC2" w:rsidR="005322C5" w:rsidRPr="005322C5" w:rsidRDefault="005322C5" w:rsidP="005322C5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Use hyphens to indicate page ranges (e.g., 5-10) and em dashes rather than en dashes.</w:t>
      </w:r>
    </w:p>
    <w:p w14:paraId="14816B09" w14:textId="29A19D53" w:rsidR="005322C5" w:rsidRDefault="005322C5" w:rsidP="005322C5">
      <w:pPr>
        <w:pStyle w:val="Listenabsatz"/>
        <w:numPr>
          <w:ilvl w:val="1"/>
          <w:numId w:val="4"/>
        </w:numPr>
        <w:jc w:val="both"/>
        <w:rPr>
          <w:b/>
          <w:bCs/>
        </w:rPr>
      </w:pPr>
      <w:r w:rsidRPr="005322C5">
        <w:rPr>
          <w:b/>
          <w:bCs/>
        </w:rPr>
        <w:t>Numbers</w:t>
      </w:r>
    </w:p>
    <w:p w14:paraId="3513E364" w14:textId="48F3E495" w:rsidR="005322C5" w:rsidRDefault="005322C5" w:rsidP="005322C5">
      <w:pPr>
        <w:pStyle w:val="Listenabsatz"/>
        <w:numPr>
          <w:ilvl w:val="2"/>
          <w:numId w:val="4"/>
        </w:numPr>
        <w:jc w:val="both"/>
      </w:pPr>
      <w:r w:rsidRPr="005322C5">
        <w:t xml:space="preserve">Simplify page ranges based on </w:t>
      </w:r>
      <w:r>
        <w:t>common figures (e.g., 100-4).</w:t>
      </w:r>
    </w:p>
    <w:p w14:paraId="204E91BA" w14:textId="2201E114" w:rsidR="005322C5" w:rsidRDefault="005322C5" w:rsidP="005322C5">
      <w:pPr>
        <w:pStyle w:val="Listenabsatz"/>
        <w:numPr>
          <w:ilvl w:val="1"/>
          <w:numId w:val="4"/>
        </w:numPr>
        <w:jc w:val="both"/>
      </w:pPr>
      <w:r>
        <w:rPr>
          <w:b/>
          <w:bCs/>
        </w:rPr>
        <w:t xml:space="preserve">Italics </w:t>
      </w:r>
      <w:r>
        <w:t>should be primarily used for:</w:t>
      </w:r>
    </w:p>
    <w:p w14:paraId="7E7E9465" w14:textId="45AE8391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Applying emphasis</w:t>
      </w:r>
    </w:p>
    <w:p w14:paraId="5A49514C" w14:textId="3A1FC9AF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Expressions from foreign languages</w:t>
      </w:r>
    </w:p>
    <w:p w14:paraId="4DBEDB42" w14:textId="72D95169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MLA 9 formatting requirements (e.g., book titles, journal titles, film titles etc.)</w:t>
      </w:r>
    </w:p>
    <w:p w14:paraId="2C366133" w14:textId="11EF9603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When already included in cited texts</w:t>
      </w:r>
    </w:p>
    <w:p w14:paraId="45446C0C" w14:textId="77777777" w:rsidR="005322C5" w:rsidRDefault="005322C5" w:rsidP="005322C5">
      <w:pPr>
        <w:pStyle w:val="Listenabsatz"/>
        <w:numPr>
          <w:ilvl w:val="1"/>
          <w:numId w:val="4"/>
        </w:numPr>
        <w:jc w:val="both"/>
      </w:pPr>
      <w:r>
        <w:rPr>
          <w:b/>
          <w:bCs/>
        </w:rPr>
        <w:t>Single Quotation Marks</w:t>
      </w:r>
      <w:r>
        <w:t xml:space="preserve"> should be employed for:</w:t>
      </w:r>
    </w:p>
    <w:p w14:paraId="2CBA8C3E" w14:textId="77777777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In-text translations</w:t>
      </w:r>
    </w:p>
    <w:p w14:paraId="39B7346F" w14:textId="234CBF46" w:rsidR="005322C5" w:rsidRDefault="005322C5" w:rsidP="005322C5">
      <w:pPr>
        <w:pStyle w:val="Listenabsatz"/>
        <w:numPr>
          <w:ilvl w:val="2"/>
          <w:numId w:val="4"/>
        </w:numPr>
        <w:jc w:val="both"/>
      </w:pPr>
      <w:r>
        <w:t>Quoted material or dialogue contained within cited material</w:t>
      </w:r>
    </w:p>
    <w:p w14:paraId="4FF7B75E" w14:textId="29D0BE37" w:rsidR="005322C5" w:rsidRDefault="0011465A" w:rsidP="005322C5">
      <w:pPr>
        <w:pStyle w:val="Listenabsatz"/>
        <w:numPr>
          <w:ilvl w:val="2"/>
          <w:numId w:val="4"/>
        </w:numPr>
        <w:jc w:val="both"/>
      </w:pPr>
      <w:r>
        <w:t>When necessary, t</w:t>
      </w:r>
      <w:r w:rsidR="005322C5">
        <w:t xml:space="preserve">o emphasize so-called word usages with some remove (e.g., </w:t>
      </w:r>
      <w:r w:rsidR="00C7413F">
        <w:t>b</w:t>
      </w:r>
      <w:r>
        <w:t xml:space="preserve">inary oppositions include </w:t>
      </w:r>
      <w:r w:rsidR="005322C5">
        <w:t xml:space="preserve">the </w:t>
      </w:r>
      <w:r>
        <w:t xml:space="preserve">‘savage’ and the civilized) </w:t>
      </w:r>
    </w:p>
    <w:p w14:paraId="3BB65FA8" w14:textId="1970AB94" w:rsidR="0011465A" w:rsidRDefault="0011465A" w:rsidP="0011465A">
      <w:pPr>
        <w:pStyle w:val="Listenabsatz"/>
        <w:numPr>
          <w:ilvl w:val="1"/>
          <w:numId w:val="4"/>
        </w:numPr>
        <w:jc w:val="both"/>
      </w:pPr>
      <w:r>
        <w:rPr>
          <w:b/>
          <w:bCs/>
        </w:rPr>
        <w:t>Double Quotation Marks</w:t>
      </w:r>
      <w:r>
        <w:t xml:space="preserve"> are used for</w:t>
      </w:r>
      <w:r w:rsidR="00C7413F">
        <w:t>:</w:t>
      </w:r>
    </w:p>
    <w:p w14:paraId="3829AFF8" w14:textId="186C3A65" w:rsidR="0011465A" w:rsidRDefault="0011465A" w:rsidP="0011465A">
      <w:pPr>
        <w:pStyle w:val="Listenabsatz"/>
        <w:numPr>
          <w:ilvl w:val="2"/>
          <w:numId w:val="4"/>
        </w:numPr>
        <w:jc w:val="both"/>
      </w:pPr>
      <w:r>
        <w:t>Titles of chapters and shorter works (including poems) within a larger work</w:t>
      </w:r>
    </w:p>
    <w:p w14:paraId="46C59997" w14:textId="291B67CF" w:rsidR="0011465A" w:rsidRDefault="0011465A" w:rsidP="0011465A">
      <w:pPr>
        <w:pStyle w:val="Listenabsatz"/>
        <w:numPr>
          <w:ilvl w:val="2"/>
          <w:numId w:val="4"/>
        </w:numPr>
        <w:jc w:val="both"/>
      </w:pPr>
      <w:r>
        <w:t>Titles of journal articles and shorter quotations</w:t>
      </w:r>
    </w:p>
    <w:p w14:paraId="7C43976E" w14:textId="33692942" w:rsidR="0011465A" w:rsidRDefault="0011465A" w:rsidP="0011465A">
      <w:pPr>
        <w:pStyle w:val="Listenabsatz"/>
        <w:numPr>
          <w:ilvl w:val="1"/>
          <w:numId w:val="4"/>
        </w:numPr>
        <w:jc w:val="both"/>
        <w:rPr>
          <w:b/>
          <w:bCs/>
        </w:rPr>
      </w:pPr>
      <w:r w:rsidRPr="0011465A">
        <w:rPr>
          <w:b/>
          <w:bCs/>
        </w:rPr>
        <w:t>Quotations</w:t>
      </w:r>
    </w:p>
    <w:p w14:paraId="39E9A206" w14:textId="268A2DA9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Shorter quotations (up to three lines): use double quotation marks</w:t>
      </w:r>
    </w:p>
    <w:p w14:paraId="7097D20A" w14:textId="48AC955C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Longer quotations (greater than three): separate paragraph, indented further, followed by starting a new line without indenting</w:t>
      </w:r>
    </w:p>
    <w:p w14:paraId="77CE9073" w14:textId="0EFBD462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Quotations within quotations: as above, single quotation marks</w:t>
      </w:r>
    </w:p>
    <w:p w14:paraId="02BE38A0" w14:textId="5EF66CF7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Omissions: indicate omissions within quotations by use of three ellipses in square brackets i.e., […]</w:t>
      </w:r>
    </w:p>
    <w:p w14:paraId="5EFAAFB4" w14:textId="41AB4A23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Verse: indicate line breaks in the text with a forward slash, unless presented as a longer quotation</w:t>
      </w:r>
    </w:p>
    <w:p w14:paraId="5261FEB5" w14:textId="69D8283D" w:rsidR="0011465A" w:rsidRDefault="0011465A" w:rsidP="0011465A">
      <w:pPr>
        <w:pStyle w:val="Listenabsatz"/>
        <w:numPr>
          <w:ilvl w:val="1"/>
          <w:numId w:val="4"/>
        </w:numPr>
        <w:jc w:val="both"/>
        <w:rPr>
          <w:b/>
          <w:bCs/>
        </w:rPr>
      </w:pPr>
      <w:r w:rsidRPr="0011465A">
        <w:rPr>
          <w:b/>
          <w:bCs/>
        </w:rPr>
        <w:t>Illustrations, Figures</w:t>
      </w:r>
    </w:p>
    <w:p w14:paraId="426CEC97" w14:textId="1FD4AB90" w:rsidR="0011465A" w:rsidRPr="00F07E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Please include captions for figures below the figure, i</w:t>
      </w:r>
      <w:r w:rsidR="00C7413F">
        <w:t>n</w:t>
      </w:r>
      <w:r>
        <w:t xml:space="preserve"> the following format: Figure 1: Title of Figure. Description may also follow in footnotes or directly thereafter.</w:t>
      </w:r>
    </w:p>
    <w:p w14:paraId="69337A21" w14:textId="77777777" w:rsidR="00F07E5A" w:rsidRDefault="00F07E5A" w:rsidP="00F07E5A">
      <w:pPr>
        <w:jc w:val="both"/>
        <w:rPr>
          <w:b/>
          <w:bCs/>
        </w:rPr>
      </w:pPr>
    </w:p>
    <w:p w14:paraId="7E538075" w14:textId="77777777" w:rsidR="00F07E5A" w:rsidRPr="00F07E5A" w:rsidRDefault="00F07E5A" w:rsidP="00F07E5A">
      <w:pPr>
        <w:jc w:val="both"/>
        <w:rPr>
          <w:b/>
          <w:bCs/>
        </w:rPr>
      </w:pPr>
    </w:p>
    <w:p w14:paraId="711C8BEF" w14:textId="7D11E445" w:rsidR="0011465A" w:rsidRPr="0011465A" w:rsidRDefault="0011465A" w:rsidP="0011465A">
      <w:pPr>
        <w:pStyle w:val="Listenabsatz"/>
        <w:numPr>
          <w:ilvl w:val="1"/>
          <w:numId w:val="4"/>
        </w:numPr>
        <w:jc w:val="both"/>
        <w:rPr>
          <w:b/>
          <w:bCs/>
        </w:rPr>
      </w:pPr>
      <w:r>
        <w:rPr>
          <w:b/>
          <w:bCs/>
        </w:rPr>
        <w:lastRenderedPageBreak/>
        <w:t>Footnotes</w:t>
      </w:r>
    </w:p>
    <w:p w14:paraId="6B5DA485" w14:textId="46BD63FA" w:rsidR="0011465A" w:rsidRPr="0011465A" w:rsidRDefault="0011465A" w:rsidP="0011465A">
      <w:pPr>
        <w:pStyle w:val="Listenabsatz"/>
        <w:numPr>
          <w:ilvl w:val="2"/>
          <w:numId w:val="4"/>
        </w:numPr>
        <w:jc w:val="both"/>
        <w:rPr>
          <w:b/>
          <w:bCs/>
        </w:rPr>
      </w:pPr>
      <w:r>
        <w:t>Notes should be given as footnotes, not endnotes. Please use consecutive superscript numbers and place footnotes following punctuation marks unless referring to a specific term.</w:t>
      </w:r>
    </w:p>
    <w:p w14:paraId="5AB5B57C" w14:textId="209DD4B0" w:rsidR="0011465A" w:rsidRDefault="0011465A" w:rsidP="0011465A">
      <w:pPr>
        <w:pStyle w:val="Listenabsatz"/>
        <w:numPr>
          <w:ilvl w:val="2"/>
          <w:numId w:val="4"/>
        </w:numPr>
        <w:jc w:val="both"/>
      </w:pPr>
      <w:r w:rsidRPr="00A24995">
        <w:rPr>
          <w:i/>
          <w:iCs/>
        </w:rPr>
        <w:t>TALE</w:t>
      </w:r>
      <w:r>
        <w:t xml:space="preserve"> uses in-text citation, so footnotes should be used for including clarifying or supplementary information.</w:t>
      </w:r>
    </w:p>
    <w:p w14:paraId="72022E6E" w14:textId="1BAA8549" w:rsidR="0011465A" w:rsidRPr="0011465A" w:rsidRDefault="0000679B" w:rsidP="0011465A">
      <w:pPr>
        <w:pStyle w:val="Listenabsatz"/>
        <w:numPr>
          <w:ilvl w:val="0"/>
          <w:numId w:val="4"/>
        </w:numPr>
        <w:jc w:val="both"/>
      </w:pPr>
      <w:r w:rsidRPr="0011465A">
        <w:rPr>
          <w:b/>
          <w:bCs/>
        </w:rPr>
        <w:t>Citation</w:t>
      </w:r>
    </w:p>
    <w:p w14:paraId="03C52652" w14:textId="0D43280C" w:rsidR="003F29B9" w:rsidRDefault="003F29B9" w:rsidP="0011465A">
      <w:pPr>
        <w:pStyle w:val="Listenabsatz"/>
        <w:numPr>
          <w:ilvl w:val="1"/>
          <w:numId w:val="4"/>
        </w:numPr>
        <w:jc w:val="both"/>
      </w:pPr>
      <w:r>
        <w:t>All documents should follow MLA 9 in-text citation.</w:t>
      </w:r>
      <w:r w:rsidR="0000679B">
        <w:t xml:space="preserve"> If you have questions or concerns about MLA 9, please first consult the following: </w:t>
      </w:r>
      <w:hyperlink r:id="rId7" w:history="1">
        <w:r w:rsidR="0000679B" w:rsidRPr="00232807">
          <w:rPr>
            <w:rStyle w:val="Hyperlink"/>
          </w:rPr>
          <w:t>https://owl.purdue.edu/owl/research_and_citation/mla_style/mla_formatting_and_style_guide/mla_formatting_and_style_guide.html</w:t>
        </w:r>
      </w:hyperlink>
      <w:r w:rsidR="0000679B">
        <w:t xml:space="preserve"> </w:t>
      </w:r>
    </w:p>
    <w:p w14:paraId="6CF815CB" w14:textId="080F4C3E" w:rsidR="0011465A" w:rsidRDefault="00736D7C" w:rsidP="0011465A">
      <w:pPr>
        <w:pStyle w:val="Listenabsatz"/>
        <w:numPr>
          <w:ilvl w:val="1"/>
          <w:numId w:val="4"/>
        </w:numPr>
        <w:jc w:val="both"/>
      </w:pPr>
      <w:r>
        <w:t>Please include DOIs if relevant.</w:t>
      </w:r>
    </w:p>
    <w:p w14:paraId="50A64E8A" w14:textId="77C80301" w:rsidR="0000679B" w:rsidRDefault="0000679B" w:rsidP="0000679B">
      <w:pPr>
        <w:jc w:val="both"/>
      </w:pPr>
      <w:r>
        <w:rPr>
          <w:b/>
          <w:bCs/>
        </w:rPr>
        <w:t>Final Submissions</w:t>
      </w:r>
    </w:p>
    <w:p w14:paraId="4A4EEE84" w14:textId="224AD58D" w:rsidR="0000679B" w:rsidRDefault="0000679B" w:rsidP="005322C5">
      <w:pPr>
        <w:pStyle w:val="Listenabsatz"/>
        <w:numPr>
          <w:ilvl w:val="0"/>
          <w:numId w:val="3"/>
        </w:numPr>
        <w:jc w:val="both"/>
      </w:pPr>
      <w:r>
        <w:t>Final submissions will include an author bio (50-75 words) and an article abstract (200 words)</w:t>
      </w:r>
      <w:r w:rsidR="005E4799">
        <w:t>, as well as 5-7 keywords</w:t>
      </w:r>
      <w:r w:rsidR="00882BBE">
        <w:t>; keywords may be compound words e.g., Life Writing</w:t>
      </w:r>
      <w:r>
        <w:t>.</w:t>
      </w:r>
    </w:p>
    <w:p w14:paraId="2C05B971" w14:textId="4F283420" w:rsidR="0000679B" w:rsidRDefault="0011465A" w:rsidP="0000679B">
      <w:pPr>
        <w:jc w:val="both"/>
      </w:pPr>
      <w:r>
        <w:rPr>
          <w:b/>
          <w:bCs/>
        </w:rPr>
        <w:t>Further Questions</w:t>
      </w:r>
    </w:p>
    <w:p w14:paraId="2767B4F7" w14:textId="546485B7" w:rsidR="0011465A" w:rsidRPr="0011465A" w:rsidRDefault="0011465A" w:rsidP="0011465A">
      <w:pPr>
        <w:pStyle w:val="Listenabsatz"/>
        <w:numPr>
          <w:ilvl w:val="0"/>
          <w:numId w:val="3"/>
        </w:numPr>
        <w:jc w:val="both"/>
      </w:pPr>
      <w:r>
        <w:t>Further questions should be addressed to the corresponding editor who is responsible for your submission.</w:t>
      </w:r>
    </w:p>
    <w:sectPr w:rsidR="0011465A" w:rsidRPr="0011465A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E2E74E" w14:textId="77777777" w:rsidR="006878CA" w:rsidRDefault="006878CA" w:rsidP="00C7413F">
      <w:pPr>
        <w:spacing w:after="0" w:line="240" w:lineRule="auto"/>
      </w:pPr>
      <w:r>
        <w:separator/>
      </w:r>
    </w:p>
  </w:endnote>
  <w:endnote w:type="continuationSeparator" w:id="0">
    <w:p w14:paraId="1C7BDF5C" w14:textId="77777777" w:rsidR="006878CA" w:rsidRDefault="006878CA" w:rsidP="00C74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057066" w14:textId="77777777" w:rsidR="006878CA" w:rsidRDefault="006878CA" w:rsidP="00C7413F">
      <w:pPr>
        <w:spacing w:after="0" w:line="240" w:lineRule="auto"/>
      </w:pPr>
      <w:r>
        <w:separator/>
      </w:r>
    </w:p>
  </w:footnote>
  <w:footnote w:type="continuationSeparator" w:id="0">
    <w:p w14:paraId="40ECFDEF" w14:textId="77777777" w:rsidR="006878CA" w:rsidRDefault="006878CA" w:rsidP="00C74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1B3775" w14:textId="6EE5B8CD" w:rsidR="00C7413F" w:rsidRPr="00A24995" w:rsidRDefault="00C7413F">
    <w:pPr>
      <w:pStyle w:val="Kopfzeile"/>
      <w:rPr>
        <w:i/>
        <w:iCs/>
        <w:lang w:val="de-DE"/>
      </w:rPr>
    </w:pPr>
    <w:r>
      <w:rPr>
        <w:i/>
        <w:iCs/>
        <w:lang w:val="de-DE"/>
      </w:rPr>
      <w:t>TALE: Translational Approaches, Literary Encounters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0A694D"/>
    <w:multiLevelType w:val="hybridMultilevel"/>
    <w:tmpl w:val="D3643BFE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D8B00D7"/>
    <w:multiLevelType w:val="hybridMultilevel"/>
    <w:tmpl w:val="AAC607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42D9"/>
    <w:multiLevelType w:val="hybridMultilevel"/>
    <w:tmpl w:val="D640E7D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A90349"/>
    <w:multiLevelType w:val="hybridMultilevel"/>
    <w:tmpl w:val="16401CE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851346">
    <w:abstractNumId w:val="0"/>
  </w:num>
  <w:num w:numId="2" w16cid:durableId="1500151554">
    <w:abstractNumId w:val="1"/>
  </w:num>
  <w:num w:numId="3" w16cid:durableId="1227185711">
    <w:abstractNumId w:val="3"/>
  </w:num>
  <w:num w:numId="4" w16cid:durableId="21393694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9B9"/>
    <w:rsid w:val="0000679B"/>
    <w:rsid w:val="000B4149"/>
    <w:rsid w:val="000C4B16"/>
    <w:rsid w:val="0011465A"/>
    <w:rsid w:val="0014431E"/>
    <w:rsid w:val="00163F79"/>
    <w:rsid w:val="00170D18"/>
    <w:rsid w:val="001952AA"/>
    <w:rsid w:val="001B304C"/>
    <w:rsid w:val="00301C1D"/>
    <w:rsid w:val="00364F87"/>
    <w:rsid w:val="003B1F1D"/>
    <w:rsid w:val="003F29B9"/>
    <w:rsid w:val="00417216"/>
    <w:rsid w:val="0046617B"/>
    <w:rsid w:val="004D40AA"/>
    <w:rsid w:val="005322C5"/>
    <w:rsid w:val="005645DD"/>
    <w:rsid w:val="00573F58"/>
    <w:rsid w:val="005E4799"/>
    <w:rsid w:val="00630CBC"/>
    <w:rsid w:val="006878CA"/>
    <w:rsid w:val="006E468A"/>
    <w:rsid w:val="00736D7C"/>
    <w:rsid w:val="00765512"/>
    <w:rsid w:val="007C31F9"/>
    <w:rsid w:val="00802E6B"/>
    <w:rsid w:val="00882BBE"/>
    <w:rsid w:val="00945F40"/>
    <w:rsid w:val="009D7CCA"/>
    <w:rsid w:val="00A24995"/>
    <w:rsid w:val="00BD67A1"/>
    <w:rsid w:val="00C7413F"/>
    <w:rsid w:val="00CD4558"/>
    <w:rsid w:val="00CF75DF"/>
    <w:rsid w:val="00D83F54"/>
    <w:rsid w:val="00E93694"/>
    <w:rsid w:val="00F03EF4"/>
    <w:rsid w:val="00F07E5A"/>
    <w:rsid w:val="00F23291"/>
    <w:rsid w:val="00FA5739"/>
    <w:rsid w:val="00FD28F9"/>
    <w:rsid w:val="00FF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49F8E"/>
  <w15:chartTrackingRefBased/>
  <w15:docId w15:val="{A8D3942F-BEF4-4698-AADB-CDF977038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Theme="minorHAnsi" w:hAnsi="Cambria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F29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F29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F29B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F29B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F29B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F29B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F29B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F29B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F29B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F29B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F29B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F29B9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F29B9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F29B9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F29B9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F29B9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F29B9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F29B9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3F29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F29B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F29B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F29B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3F29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F29B9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3F29B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F29B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F29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F29B9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3F29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0679B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679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C74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7413F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C74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7413F"/>
    <w:rPr>
      <w:lang w:val="en-US"/>
    </w:rPr>
  </w:style>
  <w:style w:type="paragraph" w:styleId="berarbeitung">
    <w:name w:val="Revision"/>
    <w:hidden/>
    <w:uiPriority w:val="99"/>
    <w:semiHidden/>
    <w:rsid w:val="00C7413F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wl.purdue.edu/owl/research_and_citation/mla_style/mla_formatting_and_style_guide/mla_formatting_and_style_guid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Mattila</dc:creator>
  <cp:keywords/>
  <dc:description/>
  <cp:lastModifiedBy>Hannah Pardey</cp:lastModifiedBy>
  <cp:revision>7</cp:revision>
  <dcterms:created xsi:type="dcterms:W3CDTF">2024-09-13T06:18:00Z</dcterms:created>
  <dcterms:modified xsi:type="dcterms:W3CDTF">2024-10-28T19:47:00Z</dcterms:modified>
</cp:coreProperties>
</file>